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C590066" w:rsidP="6BAC028E" w:rsidRDefault="5C590066" w14:paraId="50E2F22B" w14:textId="0EC47613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="63F64F14">
        <w:drawing>
          <wp:inline wp14:editId="1A676692" wp14:anchorId="00D7773B">
            <wp:extent cx="1027114" cy="903664"/>
            <wp:effectExtent l="0" t="0" r="0" b="0"/>
            <wp:docPr id="42070975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1ef5b9bb14a4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7114" cy="90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EA1507" w:rsidP="6BAC028E" w:rsidRDefault="05EA1507" w14:paraId="3ACEA07C" w14:textId="6CD8242F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CFF688A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none"/>
          <w:lang w:val="en-US"/>
        </w:rPr>
        <w:t xml:space="preserve">  </w:t>
      </w:r>
      <w:r w:rsidRPr="6BAC028E" w:rsidR="19CD092D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none"/>
          <w:lang w:val="en-US"/>
        </w:rPr>
        <w:t xml:space="preserve">  </w:t>
      </w:r>
      <w:r w:rsidRPr="6BAC028E" w:rsidR="3CFF688A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none"/>
          <w:lang w:val="en-US"/>
        </w:rPr>
        <w:t xml:space="preserve">  </w:t>
      </w:r>
      <w:r w:rsidRPr="6BAC028E" w:rsidR="2131DC41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single"/>
          <w:lang w:val="en-US"/>
        </w:rPr>
        <w:t>Caption</w:t>
      </w:r>
      <w:r w:rsidRPr="6BAC028E" w:rsidR="05EA1507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single"/>
          <w:lang w:val="en-US"/>
        </w:rPr>
        <w:t xml:space="preserve"> </w:t>
      </w:r>
      <w:r w:rsidRPr="6BAC028E" w:rsidR="7B12C9A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u w:val="single"/>
          <w:lang w:val="en-US"/>
        </w:rPr>
        <w:t>Guide</w:t>
      </w:r>
    </w:p>
    <w:p w:rsidR="05EA1507" w:rsidP="6BAC028E" w:rsidRDefault="05EA1507" w14:paraId="30629936" w14:textId="4875ECB2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BAC028E" w:rsidR="7BBD89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none"/>
          <w:lang w:val="en-US"/>
        </w:rPr>
        <w:t xml:space="preserve">General </w:t>
      </w:r>
      <w:r w:rsidRPr="6BAC028E" w:rsidR="05EA150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none"/>
          <w:lang w:val="en-US"/>
        </w:rPr>
        <w:t>Post</w:t>
      </w:r>
      <w:r w:rsidRPr="6BAC028E" w:rsidR="161DD60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none"/>
          <w:lang w:val="en-US"/>
        </w:rPr>
        <w:t>:</w:t>
      </w:r>
    </w:p>
    <w:p w:rsidR="72A78644" w:rsidP="6BECFBD7" w:rsidRDefault="72A78644" w14:paraId="503C35AD" w14:textId="761036FD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en-US"/>
        </w:rPr>
      </w:pPr>
      <w:r w:rsidRPr="6BECFBD7" w:rsidR="29504C8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  <w:r w:rsidRPr="6BECFBD7" w:rsidR="7628613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Join us for the</w:t>
      </w:r>
      <w:r w:rsidRPr="6BECFBD7" w:rsidR="29504C8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Pet Valu Walk for Dog Guides! </w:t>
      </w:r>
    </w:p>
    <w:p w:rsidR="72A78644" w:rsidP="6BECFBD7" w:rsidRDefault="72A78644" w14:paraId="37D47A30" w14:textId="4B8C5836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en-US"/>
        </w:rPr>
      </w:pPr>
      <w:r w:rsidRPr="6BECFBD7" w:rsidR="1DAD920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This event raises funds to provide life-changing Dog Guides to Canadians with disabilities. Each Dog Guide costs $35,000, but thanks to donors, </w:t>
      </w:r>
      <w:r w:rsidRPr="6BECFBD7" w:rsidR="1DAD920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they’re</w:t>
      </w:r>
      <w:r w:rsidRPr="6BECFBD7" w:rsidR="1DAD920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provided at no cost to the recipient. </w:t>
      </w:r>
    </w:p>
    <w:p w:rsidR="72A78644" w:rsidP="6BAC028E" w:rsidRDefault="72A78644" w14:paraId="268A2828" w14:textId="6D50339E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107E75AC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R</w:t>
      </w:r>
      <w:r w:rsidRPr="6BAC028E" w:rsidR="29504C8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egister</w:t>
      </w:r>
      <w:r w:rsidRPr="6BAC028E" w:rsidR="1A15EEA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  <w:r w:rsidRPr="6BAC028E" w:rsidR="29504C8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for the Pet Valu Walk for Dog Guides on Sunday, May 25, 2025, or find a local event at </w:t>
      </w:r>
      <w:hyperlink r:id="Ra03f5941fbab43e8">
        <w:r w:rsidRPr="6BAC028E" w:rsidR="29504C86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color w:val="auto"/>
            <w:sz w:val="22"/>
            <w:szCs w:val="22"/>
            <w:lang w:val="en-US"/>
          </w:rPr>
          <w:t>www.walkfordogguides.com</w:t>
        </w:r>
      </w:hyperlink>
    </w:p>
    <w:p w:rsidR="72A78644" w:rsidP="6BECFBD7" w:rsidRDefault="72A78644" w14:paraId="4B4A3CA7" w14:textId="3DCFC57F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ECFBD7" w:rsidR="037CDC2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Let’s</w:t>
      </w:r>
      <w:r w:rsidRPr="6BECFBD7" w:rsidR="037CDC2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walk together</w:t>
      </w:r>
      <w:r w:rsidRPr="6BECFBD7" w:rsidR="4268211A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for a brighter and more inclusive future</w:t>
      </w:r>
      <w:r w:rsidRPr="6BECFBD7" w:rsidR="037CDC2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!</w:t>
      </w:r>
      <w:r w:rsidRPr="6BECFBD7" w:rsidR="29504C8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</w:p>
    <w:p w:rsidR="3D749BD7" w:rsidP="6BECFBD7" w:rsidRDefault="3D749BD7" w14:paraId="76C047D4" w14:textId="69B67D5A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en-US"/>
        </w:rPr>
      </w:pPr>
      <w:r w:rsidRPr="6BECFBD7" w:rsidR="05EA1507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05EA1507" w:rsidP="6BECFBD7" w:rsidRDefault="05EA1507" w14:paraId="6141CA1D" w14:textId="31A8DFC4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2"/>
          <w:szCs w:val="22"/>
          <w:u w:val="single"/>
          <w:lang w:val="en-US"/>
        </w:rPr>
      </w:pPr>
      <w:r w:rsidRPr="6BAC028E" w:rsidR="05EA150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Countdown Posts</w:t>
      </w:r>
    </w:p>
    <w:p w:rsidR="4C0F23AE" w:rsidP="6BECFBD7" w:rsidRDefault="4C0F23AE" w14:paraId="24699FB4" w14:textId="244374DE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</w:pPr>
      <w:r w:rsidRPr="6BECFBD7" w:rsidR="4C0F2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  <w:t xml:space="preserve">3 </w:t>
      </w:r>
      <w:r w:rsidRPr="6BECFBD7" w:rsidR="4E413C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  <w:t>W</w:t>
      </w:r>
      <w:r w:rsidRPr="6BECFBD7" w:rsidR="4C0F2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  <w:t>eek</w:t>
      </w:r>
      <w:r w:rsidRPr="6BECFBD7" w:rsidR="4C0F2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  <w:t xml:space="preserve"> Countdown:</w:t>
      </w:r>
    </w:p>
    <w:p w:rsidR="42A660BA" w:rsidP="6BECFBD7" w:rsidRDefault="42A660BA" w14:paraId="57331542" w14:textId="69D277C2">
      <w:pPr>
        <w:spacing w:before="240" w:beforeAutospacing="off" w:after="240" w:afterAutospacing="off"/>
      </w:pPr>
      <w:r w:rsidRPr="6BAC028E" w:rsidR="42A660BA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3 Weeks to Go!  </w:t>
      </w:r>
      <w:r w:rsidRPr="6BAC028E" w:rsidR="42A660BA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Let's</w:t>
      </w:r>
      <w:r w:rsidRPr="6BAC028E" w:rsidR="42A660BA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Walk Together Toward a Future of Endless Possibilities </w:t>
      </w:r>
    </w:p>
    <w:p w:rsidR="70E33B6B" w:rsidP="6BAC028E" w:rsidRDefault="70E33B6B" w14:paraId="587C2BAD" w14:textId="54BBB915">
      <w:pPr>
        <w:spacing w:before="240" w:beforeAutospacing="off" w:after="240" w:afterAutospacing="off"/>
      </w:pPr>
      <w:r w:rsidRPr="6BAC028E" w:rsidR="70E33B6B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n just three weeks, we’ll be walking together for the Pet Valu Walk for Dog Guides, empowering Canadians with disabilities by providing life-changing Dog Guides at no cost.</w:t>
      </w:r>
      <w:r w:rsidRPr="6BAC028E" w:rsidR="70E33B6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4C0F23AE" w:rsidP="6BAC028E" w:rsidRDefault="4C0F23AE" w14:paraId="2A968836" w14:textId="79643E2D">
      <w:pPr>
        <w:spacing w:before="240" w:beforeAutospacing="off" w:after="240" w:afterAutospacing="off"/>
      </w:pPr>
      <w:r w:rsidRPr="6BAC028E" w:rsidR="4C0F2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Ready to make an impact? Visit </w:t>
      </w:r>
      <w:hyperlink r:id="Rca78f28782c24065">
        <w:r w:rsidRPr="6BAC028E" w:rsidR="3A04AA6E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3A04AA6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6BAC028E" w:rsidR="4C0F2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to learn more and register for a Walk near you</w:t>
      </w:r>
      <w:r w:rsidRPr="6BAC028E" w:rsidR="127C7C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!</w:t>
      </w:r>
    </w:p>
    <w:p w:rsidR="4C0F23AE" w:rsidP="6BECFBD7" w:rsidRDefault="4C0F23AE" w14:paraId="31ABA1DF" w14:textId="5ABD3712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ECFBD7" w:rsidR="4C0F23A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53509582" w14:textId="6060AB2B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ECFBD7" w:rsidR="5A318E2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6BECFBD7" w:rsidR="2B2E09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2 W</w:t>
      </w:r>
      <w:r w:rsidRPr="6BECFBD7" w:rsidR="6D57411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eek Countdown</w:t>
      </w:r>
      <w:r w:rsidRPr="6BECFBD7" w:rsidR="54077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:</w:t>
      </w:r>
    </w:p>
    <w:p w:rsidR="5A318E25" w:rsidP="6BAC028E" w:rsidRDefault="5A318E25" w14:paraId="2A3C740D" w14:textId="2168F77D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Two Weeks Until We Walk for Dog Guides!</w:t>
      </w:r>
    </w:p>
    <w:p w:rsidR="5A318E25" w:rsidP="6BAC028E" w:rsidRDefault="5A318E25" w14:paraId="1FE915E3" w14:textId="5286371C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Only two weeks until the Pet Valu Walk for Dog Guides! Join us in supporting Canadians with disabilities by walking, fundraising, or donating. Your participation makes a lasting impact. </w:t>
      </w:r>
      <w:r w:rsidRPr="6BAC028E" w:rsidR="6FD471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Each Dog Guide costs $35,000, but thanks to donors, they’re provided at no cost to the recipient. </w:t>
      </w:r>
    </w:p>
    <w:p w:rsidR="5A318E25" w:rsidP="6BAC028E" w:rsidRDefault="5A318E25" w14:paraId="3B104DE3" w14:textId="26933542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Here’s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how to get involved:</w:t>
      </w:r>
    </w:p>
    <w:p w:rsidR="6A87F8CE" w:rsidP="6BAC028E" w:rsidRDefault="6A87F8CE" w14:paraId="45D449B4" w14:textId="1E6C2877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Sign up for your local Walk: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99c18d907f35496e">
        <w:r w:rsidRPr="6BAC028E" w:rsidR="6BC5538B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6BC5538B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6A87F8CE" w:rsidP="6BECFBD7" w:rsidRDefault="6A87F8CE" w14:paraId="0A3C78A7" w14:textId="407AB288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Spread the word with posters and graphics: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95b564bbcbaa42e9">
        <w:r w:rsidRPr="6BAC028E" w:rsidR="6A87F8C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n-US"/>
          </w:rPr>
          <w:t>walkfordogguides.com/resources</w:t>
        </w:r>
      </w:hyperlink>
    </w:p>
    <w:p w:rsidR="6A87F8CE" w:rsidP="6BAC028E" w:rsidRDefault="6A87F8CE" w14:paraId="54F5B1D6" w14:textId="095A9913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Make a donation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help us reach our $1.6 million goal!</w:t>
      </w:r>
      <w:r w:rsidRPr="6BAC028E" w:rsidR="6A87F8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348320B8" w:rsidP="6BECFBD7" w:rsidRDefault="348320B8" w14:paraId="007F0F2A" w14:textId="2D59219E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348320B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Join us on Sunday, May 25, 2025</w:t>
      </w:r>
      <w:r w:rsidRPr="6BAC028E" w:rsidR="421B68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!</w:t>
      </w:r>
    </w:p>
    <w:p w:rsidR="55DFC337" w:rsidP="6BECFBD7" w:rsidRDefault="55DFC337" w14:paraId="5B468D05" w14:textId="2A283DC7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5DFC3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55DFC3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together — for independence, for inclusion, for the future.</w:t>
      </w:r>
    </w:p>
    <w:p w:rsidR="5A318E25" w:rsidP="6BAC028E" w:rsidRDefault="5A318E25" w14:paraId="6A5B9AD8" w14:textId="18F3640A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55DFC337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3AF37AC0" w14:textId="40869A50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10 Day</w:t>
      </w:r>
      <w:r w:rsidRPr="6BAC028E" w:rsidR="6C58DE91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Countdown</w:t>
      </w:r>
      <w:r w:rsidRPr="6BAC028E" w:rsidR="0E726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: </w:t>
      </w:r>
    </w:p>
    <w:p w:rsidR="5A318E25" w:rsidP="6BAC028E" w:rsidRDefault="5A318E25" w14:paraId="69FA758D" w14:textId="0BD7DED9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10 Days Until We </w:t>
      </w:r>
      <w:r w:rsidRPr="6BAC028E" w:rsidR="205685C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Walk!</w:t>
      </w:r>
    </w:p>
    <w:p w:rsidR="553CF5B4" w:rsidP="6BAC028E" w:rsidRDefault="553CF5B4" w14:paraId="2181E8F0" w14:textId="7F735577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big day is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almost here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! In just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10 days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,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we'll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be walking to provide life-changing Dog Guides to Canadians with disabilities.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6BAC028E" w:rsidR="1AA2C7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Every step supports the Lions Foundation of Canada and unlocks a future of possibilities!</w:t>
      </w:r>
    </w:p>
    <w:p w:rsidR="553CF5B4" w:rsidP="6BAC028E" w:rsidRDefault="553CF5B4" w14:paraId="52C502AA" w14:textId="527E0F0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4254533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J</w:t>
      </w:r>
      <w:r w:rsidRPr="6BAC028E" w:rsidR="553CF5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oin us </w:t>
      </w:r>
      <w:r w:rsidRPr="6BAC028E" w:rsidR="553CF5B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or the Pet Valu Walk for Dog Guides on Sunday, May 25, 2025, or find a local Walk near you!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Register today at </w:t>
      </w:r>
      <w:hyperlink r:id="R24b5e5228ab74dfc">
        <w:r w:rsidRPr="6BAC028E" w:rsidR="299B46C8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299B46C8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7BD44EAE" w:rsidP="6BECFBD7" w:rsidRDefault="7BD44EAE" w14:paraId="79359561" w14:textId="37FE573C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7BD44E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7BD44E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together for a future full of possibility</w:t>
      </w:r>
      <w:r w:rsidRPr="6BAC028E" w:rsidR="1BE72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!</w:t>
      </w:r>
    </w:p>
    <w:p w:rsidR="6BECFBD7" w:rsidP="6BAC028E" w:rsidRDefault="6BECFBD7" w14:paraId="26AA710D" w14:textId="6E2699C0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24930C48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7C36A255" w14:textId="522B0944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ECFBD7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9 </w:t>
      </w:r>
      <w:r w:rsidRPr="6BECFBD7" w:rsidR="61AD76E7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Day Countdown</w:t>
      </w:r>
      <w:r w:rsidRPr="6BECFBD7" w:rsidR="189FEDD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:</w:t>
      </w:r>
    </w:p>
    <w:p w:rsidR="5A318E25" w:rsidP="6BAC028E" w:rsidRDefault="5A318E25" w14:paraId="44147B6E" w14:textId="0605D826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9 Days Until We Walk for Dog Guides!</w:t>
      </w:r>
    </w:p>
    <w:p w:rsidR="5A318E25" w:rsidP="6BECFBD7" w:rsidRDefault="5A318E25" w14:paraId="746AA052" w14:textId="367CE0D7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We're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just nine days away from the Pet Valu Walk for Dog Guides! Your support helps provide Dog Guides at no cost to Canadians with disabilities. </w:t>
      </w:r>
    </w:p>
    <w:p w:rsidR="4E965824" w:rsidP="6BAC028E" w:rsidRDefault="4E965824" w14:paraId="7027FF2D" w14:textId="76EE45E2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4E9658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Join us </w:t>
      </w:r>
      <w:r w:rsidRPr="6BAC028E" w:rsidR="4E96582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or the Pet Valu Walk for Dog Guides on Sunday, May 25, 2025, or find a local Walk near you! </w:t>
      </w:r>
      <w:r w:rsidRPr="6BAC028E" w:rsidR="4E9658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Register today at </w:t>
      </w:r>
      <w:hyperlink r:id="R317d1df4baf84a64">
        <w:r w:rsidRPr="6BAC028E" w:rsidR="556CEDD8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556CEDD8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1A592C7A" w:rsidP="6BECFBD7" w:rsidRDefault="1A592C7A" w14:paraId="51B4A17A" w14:textId="493CECB4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1A592C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Every dollar helps provide Dog Guides to Canadians with disabilities, at no cost to them.</w:t>
      </w:r>
    </w:p>
    <w:p w:rsidR="5A318E25" w:rsidP="6BAC028E" w:rsidRDefault="5A318E25" w14:paraId="4274A1D1" w14:textId="55089B41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4F838CD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AC028E" w:rsidRDefault="5A318E25" w14:paraId="2E865C1C" w14:textId="5946E628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5A318E25" w:rsidP="6BECFBD7" w:rsidRDefault="5A318E25" w14:paraId="25BF5311" w14:textId="4A05E179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8 Day</w:t>
      </w:r>
      <w:r w:rsidRPr="6BAC028E" w:rsidR="455A17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Countdown</w:t>
      </w:r>
      <w:r w:rsidRPr="6BAC028E" w:rsidR="3CABD997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: </w:t>
      </w:r>
    </w:p>
    <w:p w:rsidR="5A318E25" w:rsidP="6BAC028E" w:rsidRDefault="5A318E25" w14:paraId="525156D8" w14:textId="4C6F979A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8 Days Until</w:t>
      </w:r>
      <w:r w:rsidRPr="6BAC028E" w:rsidR="68D2BC1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the Pet Valu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Walk for Dog Guides!</w:t>
      </w:r>
    </w:p>
    <w:p w:rsidR="3A849463" w:rsidP="6BAC028E" w:rsidRDefault="3A849463" w14:paraId="5D18DBB6" w14:textId="417FEE5C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Only eight days left until we walk to empower Canadians with disabilities. Your participation helps provide life-changing Dog Guides.</w:t>
      </w:r>
      <w:r w:rsidRPr="6BAC028E" w:rsidR="082B38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6BAC028E" w:rsidR="3A8494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Join us </w:t>
      </w:r>
      <w:r w:rsidRPr="6BAC028E" w:rsidR="3A849463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or the Pet Valu Walk for Dog Guides on Sunday, May 25, 2025, or find a local Walk near you! </w:t>
      </w:r>
    </w:p>
    <w:p w:rsidR="3A849463" w:rsidP="6BAC028E" w:rsidRDefault="3A849463" w14:paraId="1BB9284C" w14:textId="79526A77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3A8494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Register today at </w:t>
      </w:r>
      <w:hyperlink r:id="R99433e2cdc98443d">
        <w:r w:rsidRPr="6BAC028E" w:rsidR="7349DD5F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7349DD5F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3F57CFAB" w:rsidP="6BECFBD7" w:rsidRDefault="3F57CFAB" w14:paraId="215989FC" w14:textId="68324A65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3F57CFA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Together, </w:t>
      </w:r>
      <w:r w:rsidRPr="6BAC028E" w:rsidR="3F57CFA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3F57CFA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for a more supportive and inclusive future!</w:t>
      </w:r>
    </w:p>
    <w:p w:rsidR="1DE62ACA" w:rsidP="6BECFBD7" w:rsidRDefault="1DE62ACA" w14:paraId="0284F361" w14:textId="20395CA9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1DE62ACA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6BAC028E" w:rsidP="6BAC028E" w:rsidRDefault="6BAC028E" w14:paraId="3BC4342A" w14:textId="3763CFCA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</w:p>
    <w:p w:rsidR="6BAC028E" w:rsidP="6BAC028E" w:rsidRDefault="6BAC028E" w14:paraId="14B95641" w14:textId="59E50E1B">
      <w:pPr>
        <w:pStyle w:val="Normal"/>
        <w:rPr>
          <w:noProof w:val="0"/>
          <w:lang w:val="en-US"/>
        </w:rPr>
      </w:pPr>
    </w:p>
    <w:p w:rsidR="5A318E25" w:rsidP="6BECFBD7" w:rsidRDefault="5A318E25" w14:paraId="396CEC04" w14:textId="47283EA1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1 Week </w:t>
      </w:r>
      <w:r w:rsidRPr="6BAC028E" w:rsidR="60D7AE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Countdown</w:t>
      </w:r>
      <w:r w:rsidRPr="6BAC028E" w:rsidR="47120F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:</w:t>
      </w:r>
    </w:p>
    <w:p w:rsidR="267746B9" w:rsidP="6BAC028E" w:rsidRDefault="267746B9" w14:paraId="25492169" w14:textId="27F3C6CF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1 Week Until We Walk for Dog Guides!</w:t>
      </w:r>
    </w:p>
    <w:p w:rsidR="267746B9" w:rsidP="6BAC028E" w:rsidRDefault="267746B9" w14:paraId="22070B8F" w14:textId="2393CA6D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just one week, 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we’ll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stepping up to support Canadians with disabilities. Each Dog Guide costs $35,000—but thanks to generous donors, 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they're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provided free of charge.</w:t>
      </w:r>
      <w:r w:rsidRPr="6BAC028E" w:rsidR="6669104A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40</w:t>
      </w:r>
      <w:r w:rsidRPr="6BAC028E" w:rsidR="6669104A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BAC028E" w:rsidR="6669104A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AC028E" w:rsidR="6DAE7384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anniversary will</w:t>
      </w:r>
      <w:r w:rsidRPr="6BAC028E" w:rsidR="6669104A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one to remember! </w:t>
      </w:r>
    </w:p>
    <w:p w:rsidR="267746B9" w:rsidP="6BAC028E" w:rsidRDefault="267746B9" w14:paraId="07896D75" w14:textId="6661B546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Join the 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Pet Valu Walk for Dog Guides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Sunday, May 25, 2025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or find a local Walk near you: </w:t>
      </w:r>
      <w:hyperlink r:id="R08dd1d8c81ce4f23">
        <w:r w:rsidRPr="6BAC028E" w:rsidR="297A3328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297A3328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267746B9" w:rsidP="6BAC028E" w:rsidRDefault="267746B9" w14:paraId="3286596B" w14:textId="294BA694">
      <w:pPr>
        <w:spacing w:before="240" w:beforeAutospacing="off" w:after="240" w:afterAutospacing="off"/>
        <w:jc w:val="left"/>
        <w:rPr>
          <w:b w:val="0"/>
          <w:bCs w:val="0"/>
        </w:rPr>
      </w:pP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How to get involved:</w:t>
      </w:r>
    </w:p>
    <w:p w:rsidR="267746B9" w:rsidP="6BAC028E" w:rsidRDefault="267746B9" w14:paraId="42D334D5" w14:textId="5C30D6E5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Sign up for your local Walk</w:t>
      </w:r>
    </w:p>
    <w:p w:rsidR="267746B9" w:rsidP="6BAC028E" w:rsidRDefault="267746B9" w14:paraId="3845BBF5" w14:textId="0CEF3822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Spread the word with posters and graphics:</w:t>
      </w: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b8851adcee364317">
        <w:r w:rsidRPr="6BAC028E" w:rsidR="16FABC6F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n-US"/>
          </w:rPr>
          <w:t>walkfordogguides.com/resources</w:t>
        </w:r>
      </w:hyperlink>
    </w:p>
    <w:p w:rsidR="267746B9" w:rsidP="6BAC028E" w:rsidRDefault="267746B9" w14:paraId="4B37C4A8" w14:textId="3DA6AB4E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Make a donation</w:t>
      </w:r>
      <w:r w:rsidRPr="6BAC028E" w:rsidR="16FAB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help us reach our $1.6 million goal!</w:t>
      </w:r>
    </w:p>
    <w:p w:rsidR="267746B9" w:rsidP="6BAC028E" w:rsidRDefault="267746B9" w14:paraId="492A2D77" w14:textId="323CC095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Let’s</w:t>
      </w:r>
      <w:r w:rsidRPr="6BAC028E" w:rsidR="40B948B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walk toward a more inclusive future—together.</w:t>
      </w:r>
      <w:r w:rsidRPr="6BAC028E" w:rsidR="40B948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267746B9" w:rsidP="6BECFBD7" w:rsidRDefault="267746B9" w14:paraId="74BBA375" w14:textId="623F0CC4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267746B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07154FC7" w14:textId="418C7038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6 Day</w:t>
      </w:r>
      <w:r w:rsidRPr="6BAC028E" w:rsidR="712543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Countdown</w:t>
      </w:r>
      <w:r w:rsidRPr="6BAC028E" w:rsidR="12BABE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: </w:t>
      </w:r>
    </w:p>
    <w:p w:rsidR="5A318E25" w:rsidP="6BAC028E" w:rsidRDefault="5A318E25" w14:paraId="3B20E05E" w14:textId="7AD741EE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6 Days </w:t>
      </w:r>
      <w:r w:rsidRPr="6BAC028E" w:rsidR="4614DA5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to Go Until the Pet Valu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Walk for Dog Guides!</w:t>
      </w:r>
    </w:p>
    <w:p w:rsidR="5A318E25" w:rsidP="6BECFBD7" w:rsidRDefault="5A318E25" w14:paraId="03235144" w14:textId="6F50A66F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Only six days left until the Pet Valu Walk for Dog Guides! Your support helps provide Dog Guides at no cost to Canadians with disabilities.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Let's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together for a brighter future. </w:t>
      </w:r>
    </w:p>
    <w:p w:rsidR="664ED056" w:rsidP="6BAC028E" w:rsidRDefault="664ED056" w14:paraId="2934AD27" w14:textId="0A2F1260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664ED0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Join us </w:t>
      </w:r>
      <w:r w:rsidRPr="6BAC028E" w:rsidR="664ED056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or the Pet Valu Walk for Dog Guides on Sunday, May 25, 2025, or find a local Walk near you! </w:t>
      </w:r>
      <w:r w:rsidRPr="6BAC028E" w:rsidR="664ED0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Register today at</w:t>
      </w:r>
      <w:r w:rsidRPr="6BAC028E" w:rsidR="1A31BA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b6e0d6cb8c5649a5">
        <w:r w:rsidRPr="6BAC028E" w:rsidR="1A31BA4E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1A31BA4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664ED056" w:rsidP="6BECFBD7" w:rsidRDefault="664ED056" w14:paraId="50EC5407" w14:textId="14368FDB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664ED0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Every dollar helps provide Dog Guides to Canadians with disabilities, at no cost to them.</w:t>
      </w:r>
      <w:r w:rsidRPr="6BAC028E" w:rsidR="664ED0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6BECFBD7" w:rsidP="6BAC028E" w:rsidRDefault="6BECFBD7" w14:paraId="25AE465B" w14:textId="4C4ADCBB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6875EE74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373D73DA" w14:textId="568970D9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5 Day </w:t>
      </w:r>
      <w:r w:rsidRPr="6BAC028E" w:rsidR="4089A1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Countdown</w:t>
      </w:r>
      <w:r w:rsidRPr="6BAC028E" w:rsidR="735DE3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: </w:t>
      </w:r>
    </w:p>
    <w:p w:rsidR="241287AE" w:rsidP="6BAC028E" w:rsidRDefault="241287AE" w14:paraId="377A8DEE" w14:textId="799553D1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241287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5 Days to go! </w:t>
      </w:r>
      <w:r w:rsidRPr="6BAC028E" w:rsidR="241287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241287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step toward a brighter future and endless possibilities! </w:t>
      </w:r>
    </w:p>
    <w:p w:rsidR="5A318E25" w:rsidP="6BAC028E" w:rsidRDefault="5A318E25" w14:paraId="0C7F2310" w14:textId="0EFCB9ED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We're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just five days </w:t>
      </w:r>
      <w:r w:rsidRPr="6BAC028E" w:rsidR="1660A7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away from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6BAC028E" w:rsidR="22871E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the Pet Valu Walk for Dog Guides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! Join us in walking to provide life-changing Dog Guides to Canadians with disabilities. Every step counts. </w:t>
      </w:r>
    </w:p>
    <w:p w:rsidR="5A318E25" w:rsidP="6BAC028E" w:rsidRDefault="5A318E25" w14:paraId="08CD26DE" w14:textId="52A35249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Register today at </w:t>
      </w:r>
      <w:hyperlink r:id="R3b5eec04093b4c28">
        <w:r w:rsidRPr="6BAC028E" w:rsidR="4D713080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4D713080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5A318E25" w:rsidP="6BAC028E" w:rsidRDefault="5A318E25" w14:paraId="16BD6FE9" w14:textId="0F943DDD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Here’s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how to get involved:</w:t>
      </w:r>
    </w:p>
    <w:p w:rsidR="5A318E25" w:rsidP="6BAC028E" w:rsidRDefault="5A318E25" w14:paraId="631FA40E" w14:textId="5C30D6E5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Sign up for your local Walk</w:t>
      </w:r>
    </w:p>
    <w:p w:rsidR="5A318E25" w:rsidP="6BAC028E" w:rsidRDefault="5A318E25" w14:paraId="4B7E83A4" w14:textId="0CEF3822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Spread the word with posters and graphics: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399bf622938f4e23">
        <w:r w:rsidRPr="6BAC028E" w:rsidR="5A318E25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n-US"/>
          </w:rPr>
          <w:t>walkfordogguides.com/resources</w:t>
        </w:r>
      </w:hyperlink>
    </w:p>
    <w:p w:rsidR="5A318E25" w:rsidP="6BAC028E" w:rsidRDefault="5A318E25" w14:paraId="3AE3E9B0" w14:textId="3FCBEBD6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Make a donation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help us reach our $1.6 million goal!</w:t>
      </w:r>
    </w:p>
    <w:p w:rsidR="5A318E25" w:rsidP="6BECFBD7" w:rsidRDefault="5A318E25" w14:paraId="3E075A27" w14:textId="3A5CB09B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toward a brighter, more inclusive future — together.</w:t>
      </w:r>
    </w:p>
    <w:p w:rsidR="349880C2" w:rsidP="6BECFBD7" w:rsidRDefault="349880C2" w14:paraId="20E681A6" w14:textId="221AC9F2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ECFBD7" w:rsidR="349880C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5A318E25" w:rsidP="6BECFBD7" w:rsidRDefault="5A318E25" w14:paraId="3184DA45" w14:textId="4149B3B6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5A318E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4 Day</w:t>
      </w:r>
      <w:r w:rsidRPr="6BAC028E" w:rsidR="43688889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Countdown</w:t>
      </w:r>
      <w:r w:rsidRPr="6BAC028E" w:rsidR="1C6FEB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:</w:t>
      </w:r>
    </w:p>
    <w:p w:rsidR="6BECFBD7" w:rsidP="6BAC028E" w:rsidRDefault="6BECFBD7" w14:paraId="344922BF" w14:textId="264B06B2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4 Days to Go Until the Pet Valu Walk for Dog Guides!</w:t>
      </w:r>
    </w:p>
    <w:p w:rsidR="6BECFBD7" w:rsidP="6BAC028E" w:rsidRDefault="6BECFBD7" w14:paraId="79A644A4" w14:textId="2D9BAF9C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countdown is on! In just four days, </w:t>
      </w: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we’ll</w:t>
      </w: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walking to support Canadians with disabilities and help provide Dog Guides at no cost to those who need them. Every step brings someone closer to greater independence and confidence.</w:t>
      </w:r>
    </w:p>
    <w:p w:rsidR="6BECFBD7" w:rsidP="6BAC028E" w:rsidRDefault="6BECFBD7" w14:paraId="72880572" w14:textId="1E01FC0D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Ready to make an impact?</w:t>
      </w:r>
      <w:r>
        <w:br/>
      </w:r>
      <w:r w:rsidRPr="6BAC028E" w:rsidR="31BB0B9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Find a Walk near you and sign up today at </w:t>
      </w:r>
      <w:hyperlink r:id="Rf5eb5d82bf1e49bb">
        <w:r w:rsidRPr="6BAC028E" w:rsidR="50C20A05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50C20A0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6BECFBD7" w:rsidP="6BAC028E" w:rsidRDefault="6BECFBD7" w14:paraId="4B6961C1" w14:textId="5E0A78A7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3BD1BD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Let’s</w:t>
      </w:r>
      <w:r w:rsidRPr="6BAC028E" w:rsidR="3BD1BD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walk together for a future full of possibility!</w:t>
      </w:r>
      <w:r w:rsidRPr="6BAC028E" w:rsidR="3BD1BD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6BECFBD7" w:rsidP="6BAC028E" w:rsidRDefault="6BECFBD7" w14:paraId="1D854263" w14:textId="305B066E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31BB0B95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47E614EB" w:rsidP="6BECFBD7" w:rsidRDefault="47E614EB" w14:paraId="60292851" w14:textId="0FD1188B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3 Day</w:t>
      </w:r>
      <w:r w:rsidRPr="6BAC028E" w:rsidR="124D11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 Countdown: </w:t>
      </w:r>
    </w:p>
    <w:p w:rsidR="47E614EB" w:rsidP="6BAC028E" w:rsidRDefault="47E614EB" w14:paraId="12276740" w14:textId="6B7F36B9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3</w:t>
      </w:r>
      <w:r w:rsidRPr="6BAC028E" w:rsidR="203D1F9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Days Until We Walk for Dog Guides!</w:t>
      </w:r>
    </w:p>
    <w:p w:rsidR="47E614EB" w:rsidP="6BAC028E" w:rsidRDefault="47E614EB" w14:paraId="6F1D967E" w14:textId="292515C5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big day is 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almost here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! In just </w:t>
      </w:r>
      <w:r w:rsidRPr="6BAC028E" w:rsidR="04A006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three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days, 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w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e'll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be walking to support Canadians with disabilities. Your participation helps provide Dog Guides at no cost.</w:t>
      </w:r>
      <w:r w:rsidRPr="6BAC028E" w:rsidR="1A5A36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47E614EB" w:rsidP="6BAC028E" w:rsidRDefault="47E614EB" w14:paraId="1142157C" w14:textId="1A493053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1A5A36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Join us </w:t>
      </w:r>
      <w:r w:rsidRPr="6BAC028E" w:rsidR="1A5A3600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or the Pet Valu Walk for Dog Guides on Sunday, May 25, 2025, or find a local Walk near you! </w:t>
      </w:r>
    </w:p>
    <w:p w:rsidR="47E614EB" w:rsidP="6BAC028E" w:rsidRDefault="47E614EB" w14:paraId="60C19AAF" w14:textId="5C30D6E5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Sign up for your local Walk</w:t>
      </w:r>
    </w:p>
    <w:p w:rsidR="47E614EB" w:rsidP="6BAC028E" w:rsidRDefault="47E614EB" w14:paraId="16EF6C55" w14:textId="0CEF3822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Spread the word with posters and graphics:</w:t>
      </w: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hyperlink r:id="R51a805a7a00c4aab">
        <w:r w:rsidRPr="6BAC028E" w:rsidR="0289595F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n-US"/>
          </w:rPr>
          <w:t>walkfordogguides.com/resources</w:t>
        </w:r>
      </w:hyperlink>
    </w:p>
    <w:p w:rsidR="47E614EB" w:rsidP="6BAC028E" w:rsidRDefault="47E614EB" w14:paraId="67055367" w14:textId="535FDAD6">
      <w:pPr>
        <w:pStyle w:val="ListParagraph"/>
        <w:spacing w:before="240" w:beforeAutospacing="off" w:after="240" w:afterAutospacing="off"/>
        <w:ind w:left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✔️ </w:t>
      </w: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Make a donation</w:t>
      </w:r>
      <w:r w:rsidRPr="6BAC028E" w:rsidR="02895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help us reach our $1.6 million goal!</w:t>
      </w:r>
    </w:p>
    <w:p w:rsidR="47E614EB" w:rsidP="6BAC028E" w:rsidRDefault="47E614EB" w14:paraId="237D98F0" w14:textId="7C148649">
      <w:pPr>
        <w:spacing w:before="240" w:beforeAutospacing="off" w:after="240" w:afterAutospacing="off"/>
        <w:jc w:val="left"/>
        <w:rPr>
          <w:b w:val="0"/>
          <w:bCs w:val="0"/>
          <w:noProof w:val="0"/>
          <w:lang w:val="en-US"/>
        </w:rPr>
      </w:pPr>
      <w:r w:rsidRPr="6BAC028E" w:rsidR="1A5A36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Register today at </w:t>
      </w:r>
      <w:hyperlink r:id="R62e5e9efe2d741c4">
        <w:r w:rsidRPr="6BAC028E" w:rsidR="1EB14066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</w:p>
    <w:p w:rsidR="6BECFBD7" w:rsidP="6BAC028E" w:rsidRDefault="6BECFBD7" w14:paraId="313CB684" w14:textId="412085D1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6E07DE34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6BECFBD7" w:rsidP="6BECFBD7" w:rsidRDefault="6BECFBD7" w14:paraId="49749B27" w14:textId="6DDD7BD1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47E614EB" w:rsidP="6BECFBD7" w:rsidRDefault="47E614EB" w14:paraId="3ABFA4A6" w14:textId="6D5D1D6A">
      <w:pPr>
        <w:pStyle w:val="Heading3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2 Day </w:t>
      </w:r>
      <w:r w:rsidRPr="6BAC028E" w:rsidR="5B4B509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Countdown:</w:t>
      </w:r>
    </w:p>
    <w:p w:rsidR="6BECFBD7" w:rsidP="6BAC028E" w:rsidRDefault="6BECFBD7" w14:paraId="0F7C749E" w14:textId="6F1884C6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Only 2 Days to Go!</w:t>
      </w:r>
    </w:p>
    <w:p w:rsidR="6BECFBD7" w:rsidP="6BAC028E" w:rsidRDefault="6BECFBD7" w14:paraId="26F3DF55" w14:textId="1C59C0BB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Pet Valu Walk for Dog Guides is 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almost here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—and this 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40th anniversary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celebration will be one to remember!</w:t>
      </w:r>
    </w:p>
    <w:p w:rsidR="6BECFBD7" w:rsidP="6BAC028E" w:rsidRDefault="6BECFBD7" w14:paraId="0572B657" w14:textId="10686683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Sunday, May 25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, we walk to help provide life-changing Dog Guides at no cost to Canadians with disabilities.</w:t>
      </w:r>
    </w:p>
    <w:p w:rsidR="6BECFBD7" w:rsidP="6BAC028E" w:rsidRDefault="6BECFBD7" w14:paraId="28CB0A16" w14:textId="4E9AF1C6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Be part of something powerful—</w:t>
      </w: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every step brings someone closer to independence.</w:t>
      </w:r>
    </w:p>
    <w:p w:rsidR="6BECFBD7" w:rsidP="6BAC028E" w:rsidRDefault="6BECFBD7" w14:paraId="62319E2C" w14:textId="4AB2BF4C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64C34FF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Find a Walk near you and register today at </w:t>
      </w:r>
      <w:hyperlink r:id="R4803621ef46d49b6">
        <w:r w:rsidRPr="6BAC028E" w:rsidR="5D90D805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5D90D80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6BECFBD7" w:rsidP="6BAC028E" w:rsidRDefault="6BECFBD7" w14:paraId="7858B9BF" w14:textId="412085D1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6D6815D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6BECFBD7" w:rsidP="6BECFBD7" w:rsidRDefault="6BECFBD7" w14:paraId="03CF8B49" w14:textId="72569857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6BECFBD7" w:rsidP="6BAC028E" w:rsidRDefault="6BECFBD7" w14:paraId="411CAE15" w14:textId="7CF7483F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 xml:space="preserve">Day Before </w:t>
      </w:r>
      <w:r w:rsidRPr="6BAC028E" w:rsidR="707488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single"/>
          <w:lang w:val="en-US"/>
        </w:rPr>
        <w:t>Countdown:</w:t>
      </w:r>
    </w:p>
    <w:p w:rsidR="6BECFBD7" w:rsidP="6BAC028E" w:rsidRDefault="6BECFBD7" w14:paraId="12C61539" w14:textId="157DE486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Just 1 Day to Go!</w:t>
      </w:r>
    </w:p>
    <w:p w:rsidR="6BECFBD7" w:rsidP="6BAC028E" w:rsidRDefault="6BECFBD7" w14:paraId="11AD65B6" w14:textId="53913001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Tomorrow marks the 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40th anniversary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Pet Valu Walk for Dog Guides—and 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going to be unforgettable!</w:t>
      </w:r>
    </w:p>
    <w:p w:rsidR="6BECFBD7" w:rsidP="6BAC028E" w:rsidRDefault="6BECFBD7" w14:paraId="55D8C1F5" w14:textId="1674C515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walking to create brighter futures and unlock new possibilities for Canadians living with disabilities.</w:t>
      </w:r>
    </w:p>
    <w:p w:rsidR="6BECFBD7" w:rsidP="6BAC028E" w:rsidRDefault="6BECFBD7" w14:paraId="66FF51D2" w14:textId="5DDC3A50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too late to be part of it! </w:t>
      </w:r>
      <w:r w:rsidRPr="6BAC028E" w:rsidR="6501E632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Register now at </w:t>
      </w:r>
      <w:hyperlink r:id="R3912a1284f824db3">
        <w:r w:rsidRPr="6BAC028E" w:rsidR="4469D45E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4E3095C8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4AED12D6" w:rsidP="6BAC028E" w:rsidRDefault="4AED12D6" w14:paraId="4F71EFC2" w14:textId="513CAF7E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6BAC028E" w:rsidR="4AED12D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47E614EB" w:rsidP="6BAC028E" w:rsidRDefault="47E614EB" w14:paraId="3C40DA43" w14:textId="212C7B18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u w:val="single"/>
          <w:lang w:val="en-US"/>
        </w:rPr>
      </w:pPr>
      <w:r w:rsidRPr="6BAC028E" w:rsidR="47E614E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u w:val="single"/>
          <w:lang w:val="en-US"/>
        </w:rPr>
        <w:t>Day of</w:t>
      </w:r>
      <w:r w:rsidRPr="6BAC028E" w:rsidR="3BA1021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u w:val="single"/>
          <w:lang w:val="en-US"/>
        </w:rPr>
        <w:t xml:space="preserve"> Countdown: </w:t>
      </w:r>
    </w:p>
    <w:p w:rsidR="6BECFBD7" w:rsidP="6BAC028E" w:rsidRDefault="6BECFBD7" w14:paraId="03049F7F" w14:textId="694DE01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Today’s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Day!</w:t>
      </w:r>
    </w:p>
    <w:p w:rsidR="6BECFBD7" w:rsidP="6BAC028E" w:rsidRDefault="6BECFBD7" w14:paraId="279D1D2E" w14:textId="3061D33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Pet Valu Walk for Dog Guides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finally here—and 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walking to make a real difference!</w:t>
      </w:r>
    </w:p>
    <w:p w:rsidR="6BECFBD7" w:rsidP="6BAC028E" w:rsidRDefault="6BECFBD7" w14:paraId="23F8056D" w14:textId="4158EC0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Every dollar raised supports the 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Lions Foundation of Canada Dog Guides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helping match Canadians with disabilities to life-changing Dog Guides trained in 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seven specialized programs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BECFBD7" w:rsidP="6BAC028E" w:rsidRDefault="6BECFBD7" w14:paraId="3C2C3D8B" w14:textId="6A02242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There's still time to join the mission—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find your local Walk or 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make a donation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today at</w:t>
      </w:r>
      <w:r w:rsidRPr="6BAC028E" w:rsidR="204B49A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42922f8b13d74e12">
        <w:r w:rsidRPr="6BAC028E" w:rsidR="204B49A5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183D7A2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6BECFBD7" w:rsidP="6BAC028E" w:rsidRDefault="6BECFBD7" w14:paraId="347B7D91" w14:textId="4C945BA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Thank you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everyone who has donated so far. Your support helps unlock a future full of confidence, independence, and possibility.</w:t>
      </w:r>
    </w:p>
    <w:p w:rsidR="6BECFBD7" w:rsidP="6BAC028E" w:rsidRDefault="6BECFBD7" w14:paraId="524EB06B" w14:textId="04B8614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Let’s</w:t>
      </w:r>
      <w:r w:rsidRPr="6BAC028E" w:rsidR="38D0524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walk with purpose—together</w:t>
      </w:r>
      <w:r w:rsidRPr="6BAC028E" w:rsidR="6231448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w:rsidR="6BECFBD7" w:rsidP="6BAC028E" w:rsidRDefault="6BECFBD7" w14:paraId="0125D9DE" w14:textId="3A3158AB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C028E" w:rsidR="1A39154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USE IMAGES PROVIDED IN THE RESOURCE SECTION</w:t>
      </w:r>
    </w:p>
    <w:p w:rsidR="6BAC028E" w:rsidP="6BAC028E" w:rsidRDefault="6BAC028E" w14:paraId="55CDA7B7" w14:textId="22531FED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40614C9" w:rsidP="5C590066" w:rsidRDefault="240614C9" w14:paraId="2335E05F" w14:textId="3D273FA1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240614C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7 Program</w:t>
      </w:r>
      <w:r w:rsidRPr="6BAC028E" w:rsidR="2BF40F9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Walk Stars</w:t>
      </w:r>
    </w:p>
    <w:p w:rsidR="44F46BF3" w:rsidP="6BAC028E" w:rsidRDefault="44F46BF3" w14:paraId="21C583EC" w14:textId="5443CE54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strike w:val="0"/>
          <w:dstrike w:val="0"/>
          <w:noProof w:val="0"/>
          <w:sz w:val="24"/>
          <w:szCs w:val="24"/>
          <w:u w:val="single"/>
          <w:lang w:val="en-US"/>
        </w:rPr>
      </w:pPr>
      <w:r w:rsidRPr="6BAC028E" w:rsidR="44F46BF3">
        <w:rPr>
          <w:rFonts w:ascii="Aptos" w:hAnsi="Aptos" w:eastAsia="Aptos" w:cs="Aptos"/>
          <w:b w:val="0"/>
          <w:bCs w:val="0"/>
          <w:strike w:val="0"/>
          <w:dstrike w:val="0"/>
          <w:noProof w:val="0"/>
          <w:sz w:val="24"/>
          <w:szCs w:val="24"/>
          <w:u w:val="single"/>
          <w:lang w:val="en-US"/>
        </w:rPr>
        <w:t>Service team Karen Collard and Piper:</w:t>
      </w:r>
    </w:p>
    <w:p w:rsidR="7DE53D54" w:rsidP="5C590066" w:rsidRDefault="7DE53D54" w14:paraId="6D79782F" w14:textId="1483776A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C590066" w:rsidR="7DE53D5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Meet Karen and Piper, an incredible team from our Service program!  </w:t>
      </w:r>
    </w:p>
    <w:p w:rsidR="7DE53D54" w:rsidP="5C590066" w:rsidRDefault="7DE53D54" w14:paraId="24D87F7C" w14:textId="3C129024">
      <w:pPr>
        <w:spacing w:before="240" w:beforeAutospacing="off" w:after="240" w:afterAutospacing="off"/>
      </w:pPr>
      <w:r w:rsidRPr="5C590066" w:rsidR="7DE53D5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Dog Guides is the only organization supporting 7 life-changing programs. When you walk, you help raise the funds needed to create matches like Karen and Piper. </w:t>
      </w:r>
    </w:p>
    <w:p w:rsidR="7DE53D54" w:rsidP="6BAC028E" w:rsidRDefault="7DE53D54" w14:paraId="549A15B4" w14:textId="4A4F11B1">
      <w:pPr>
        <w:spacing w:before="240" w:beforeAutospacing="off" w:after="240" w:afterAutospacing="off"/>
      </w:pPr>
      <w:r w:rsidRPr="6BAC028E" w:rsidR="7DE53D5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special bond, or sign up to donate and </w:t>
      </w:r>
      <w:r w:rsidRPr="6BAC028E" w:rsidR="7DE53D5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BAC028E" w:rsidR="7DE53D5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hyperlink r:id="R5188c5d57b384085">
        <w:r w:rsidRPr="6BAC028E" w:rsidR="0248190D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19C2684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6BAC028E" w:rsidP="6BAC028E" w:rsidRDefault="6BAC028E" w14:paraId="4066C07D" w14:textId="3C1D414F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3801A55B" w:rsidP="6BAC028E" w:rsidRDefault="3801A55B" w14:paraId="2034ABD0" w14:textId="0D87433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801A55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Hearing team Jacob and Zenith: </w:t>
      </w:r>
    </w:p>
    <w:p w:rsidR="25E57A8D" w:rsidP="25E57A8D" w:rsidRDefault="25E57A8D" w14:paraId="6FD7D175" w14:textId="0E6E9535">
      <w:pPr>
        <w:spacing w:before="0" w:beforeAutospacing="off" w:after="0" w:afterAutospacing="off"/>
      </w:pPr>
    </w:p>
    <w:p w:rsidR="3801A55B" w:rsidP="25E57A8D" w:rsidRDefault="3801A55B" w14:paraId="4FBE238B" w14:textId="0F7AC466">
      <w:pPr>
        <w:spacing w:before="0" w:beforeAutospacing="off" w:after="0" w:afterAutospacing="off"/>
      </w:pPr>
      <w:r w:rsidRPr="25E57A8D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Meet Jacob and Zenith, an inspiring team from our Hearing program!</w:t>
      </w:r>
    </w:p>
    <w:p w:rsidR="25E57A8D" w:rsidP="25E57A8D" w:rsidRDefault="25E57A8D" w14:paraId="5E64182C" w14:textId="1E2B1AC1">
      <w:pPr>
        <w:spacing w:before="0" w:beforeAutospacing="off" w:after="0" w:afterAutospacing="off"/>
      </w:pPr>
    </w:p>
    <w:p w:rsidR="3801A55B" w:rsidP="25E57A8D" w:rsidRDefault="3801A55B" w14:paraId="68C59E69" w14:textId="3886143C">
      <w:pPr>
        <w:spacing w:before="0" w:beforeAutospacing="off" w:after="0" w:afterAutospacing="off"/>
      </w:pPr>
      <w:r w:rsidRPr="25E57A8D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offering 7 life-changing programs. By participating in the walk, you help raise the funds needed to create meaningful partnerships like Jacob and Zenith.</w:t>
      </w:r>
    </w:p>
    <w:p w:rsidR="25E57A8D" w:rsidP="25E57A8D" w:rsidRDefault="25E57A8D" w14:paraId="48743499" w14:textId="7E52F85A">
      <w:pPr>
        <w:spacing w:before="0" w:beforeAutospacing="off" w:after="0" w:afterAutospacing="off"/>
      </w:pPr>
    </w:p>
    <w:p w:rsidR="3801A55B" w:rsidP="6BAC028E" w:rsidRDefault="3801A55B" w14:paraId="077A9570" w14:textId="67BB227C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Discover their special bond or sign up to donate and take part at </w:t>
      </w:r>
      <w:hyperlink r:id="Rff860be54df34b10">
        <w:r w:rsidRPr="6BAC028E" w:rsidR="290DA838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77EC1F2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5E57A8D" w:rsidP="25E57A8D" w:rsidRDefault="25E57A8D" w14:paraId="5CC95017" w14:textId="2D6F02D6">
      <w:pPr>
        <w:spacing w:before="0" w:beforeAutospacing="off" w:after="0" w:afterAutospacing="off"/>
      </w:pPr>
    </w:p>
    <w:p w:rsidR="25E57A8D" w:rsidP="25E57A8D" w:rsidRDefault="25E57A8D" w14:paraId="13266A55" w14:textId="472FB24E">
      <w:pPr>
        <w:spacing w:before="0" w:beforeAutospacing="off" w:after="0" w:afterAutospacing="off"/>
      </w:pPr>
    </w:p>
    <w:p w:rsidR="3801A55B" w:rsidP="6BAC028E" w:rsidRDefault="3801A55B" w14:paraId="135AE9CE" w14:textId="05E9F5D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801A55B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Canine Vision team Barb and Mango: </w:t>
      </w:r>
    </w:p>
    <w:p w:rsidR="25E57A8D" w:rsidP="25E57A8D" w:rsidRDefault="25E57A8D" w14:paraId="12C1BBDD" w14:textId="3633BE2C">
      <w:pPr>
        <w:spacing w:before="0" w:beforeAutospacing="off" w:after="0" w:afterAutospacing="off"/>
      </w:pPr>
    </w:p>
    <w:p w:rsidR="3801A55B" w:rsidP="25E57A8D" w:rsidRDefault="3801A55B" w14:paraId="5DBBE493" w14:textId="2647ACD9">
      <w:pPr>
        <w:spacing w:before="0" w:beforeAutospacing="off" w:after="0" w:afterAutospacing="off"/>
      </w:pP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Meet Barb and Mango, 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remarkable duo from our Canine Vision program!</w:t>
      </w:r>
    </w:p>
    <w:p w:rsidR="25E57A8D" w:rsidP="25E57A8D" w:rsidRDefault="25E57A8D" w14:paraId="5B93A62B" w14:textId="263FE33A">
      <w:pPr>
        <w:spacing w:before="0" w:beforeAutospacing="off" w:after="0" w:afterAutospacing="off"/>
      </w:pPr>
    </w:p>
    <w:p w:rsidR="3801A55B" w:rsidP="25E57A8D" w:rsidRDefault="3801A55B" w14:paraId="7139C3A1" w14:textId="29CEA4E2">
      <w:pPr>
        <w:spacing w:before="0" w:beforeAutospacing="off" w:after="0" w:afterAutospacing="off"/>
      </w:pPr>
      <w:r w:rsidRPr="25E57A8D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providing seven life-changing programs. When you join the walk, you help fund the training and matching of life-changing teams like Barb and Mango.</w:t>
      </w:r>
    </w:p>
    <w:p w:rsidR="25E57A8D" w:rsidP="25E57A8D" w:rsidRDefault="25E57A8D" w14:paraId="682B4724" w14:textId="5716747A">
      <w:pPr>
        <w:spacing w:before="0" w:beforeAutospacing="off" w:after="0" w:afterAutospacing="off"/>
      </w:pPr>
    </w:p>
    <w:p w:rsidR="3801A55B" w:rsidP="6BAC028E" w:rsidRDefault="3801A55B" w14:paraId="218844A0" w14:textId="33472396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incredi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ble bond or sign up to donate and 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articipate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BAC028E" w:rsidR="3801A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hyperlink r:id="Rf767ad056a3b4458">
        <w:r w:rsidRPr="6BAC028E" w:rsidR="5C5FF9ED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3D95EE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5E57A8D" w:rsidP="6BAC028E" w:rsidRDefault="25E57A8D" w14:paraId="6F1C33D8" w14:textId="5925602A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0A2727BD" w:rsidRDefault="25E57A8D" w14:paraId="4C505438" w14:textId="4EE83E31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E57A8D" w:rsidP="6BAC028E" w:rsidRDefault="25E57A8D" w14:paraId="168085A3" w14:textId="4E346B1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007BB33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Seizure Response team John and Dexter: </w:t>
      </w:r>
    </w:p>
    <w:p w:rsidR="25E57A8D" w:rsidP="0A2727BD" w:rsidRDefault="25E57A8D" w14:paraId="3B86D4E2" w14:textId="3633BE2C">
      <w:pPr>
        <w:spacing w:before="0" w:beforeAutospacing="off" w:after="0" w:afterAutospacing="off"/>
      </w:pPr>
    </w:p>
    <w:p w:rsidR="25E57A8D" w:rsidP="6BAC028E" w:rsidRDefault="25E57A8D" w14:paraId="408337E1" w14:textId="113C10AC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Meet John and Dexte</w:t>
      </w:r>
      <w:r w:rsidRPr="6BAC028E" w:rsidR="3007BB3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a remarkable duo from our </w:t>
      </w:r>
      <w:r w:rsidRPr="6BAC028E" w:rsidR="417AF73C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Seizure Response</w:t>
      </w: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program!</w:t>
      </w:r>
    </w:p>
    <w:p w:rsidR="25E57A8D" w:rsidP="6BAC028E" w:rsidRDefault="25E57A8D" w14:paraId="7C3FBC53" w14:textId="730051B2">
      <w:pPr>
        <w:spacing w:before="240" w:beforeAutospacing="off" w:after="240" w:afterAutospacing="off"/>
      </w:pP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providing seven life-changing programs. When you join the walk, you help fund the training and matching of life-changing teams like</w:t>
      </w:r>
      <w:r w:rsidRPr="6BAC028E" w:rsidR="04BB85A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John and Dexter.</w:t>
      </w:r>
    </w:p>
    <w:p w:rsidR="3007BB33" w:rsidP="6BAC028E" w:rsidRDefault="3007BB33" w14:paraId="1145D78F" w14:textId="53EBD77B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incredible bond or sign up to donate and </w:t>
      </w: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BAC028E" w:rsidR="3007BB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hyperlink r:id="R76a3ede6f3fe4131">
        <w:r w:rsidRPr="6BAC028E" w:rsidR="74DEE118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0097123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6BAC028E" w:rsidP="6BAC028E" w:rsidRDefault="6BAC028E" w14:paraId="16352190" w14:textId="2B649890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AC028E" w:rsidP="6BAC028E" w:rsidRDefault="6BAC028E" w14:paraId="71C142BD" w14:textId="03727EB7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E57A8D" w:rsidP="6BAC028E" w:rsidRDefault="25E57A8D" w14:paraId="2BB7D7C8" w14:textId="7DA6813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Facility Support team Jennifer and Zane: </w:t>
      </w:r>
    </w:p>
    <w:p w:rsidR="25E57A8D" w:rsidP="0A2727BD" w:rsidRDefault="25E57A8D" w14:paraId="6C8322E7" w14:textId="3633BE2C">
      <w:pPr>
        <w:spacing w:before="0" w:beforeAutospacing="off" w:after="0" w:afterAutospacing="off"/>
      </w:pPr>
    </w:p>
    <w:p w:rsidR="25E57A8D" w:rsidP="6BAC028E" w:rsidRDefault="25E57A8D" w14:paraId="001B3868" w14:textId="46B76BC5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 </w:t>
      </w: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Jennifer and Zane</w:t>
      </w: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 remarkable duo from our </w:t>
      </w: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Facility Support</w:t>
      </w:r>
      <w:r w:rsidRPr="6BAC028E" w:rsidR="0D3724B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BAC028E" w:rsidR="0D3724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program!</w:t>
      </w:r>
    </w:p>
    <w:p w:rsidR="25E57A8D" w:rsidP="6BAC028E" w:rsidRDefault="25E57A8D" w14:paraId="06E399B6" w14:textId="3A868D7E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0D3724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providing seven life-changing programs. When you join the walk, you help fund the training and matching of life-changing teams like Jennifer and Zane.</w:t>
      </w:r>
    </w:p>
    <w:p w:rsidR="25E57A8D" w:rsidP="6BAC028E" w:rsidRDefault="25E57A8D" w14:paraId="4BB6E352" w14:textId="16E8DA00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0D3724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incredible bond or sign up to donate and </w:t>
      </w:r>
      <w:r w:rsidRPr="6BAC028E" w:rsidR="0D3724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BAC028E" w:rsidR="0D3724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hyperlink r:id="Rf899a84fde854707">
        <w:r w:rsidRPr="6BAC028E" w:rsidR="71E650F1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3FC14E4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5E57A8D" w:rsidP="6BAC028E" w:rsidRDefault="25E57A8D" w14:paraId="7B1440CD" w14:textId="40A44C5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46C566A9" w14:textId="4EB225B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53EC404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Diabetes Alert team Emma and </w:t>
      </w:r>
      <w:r w:rsidRPr="6BAC028E" w:rsidR="53EC404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Ecco</w:t>
      </w:r>
      <w:r w:rsidRPr="6BAC028E" w:rsidR="53EC404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</w:p>
    <w:p w:rsidR="25E57A8D" w:rsidP="6BAC028E" w:rsidRDefault="25E57A8D" w14:paraId="6789FBB9" w14:textId="1AA094D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1CB7CD5A" w14:textId="45F8FB74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1297FF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Meet Emma and Ecco, an incredible duo from our Diabetes Alert Dog program!</w:t>
      </w:r>
    </w:p>
    <w:p w:rsidR="25E57A8D" w:rsidP="6BAC028E" w:rsidRDefault="25E57A8D" w14:paraId="3BF4CB49" w14:textId="7AB1708C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E57A8D" w:rsidP="6BAC028E" w:rsidRDefault="25E57A8D" w14:paraId="558EB262" w14:textId="65801863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1297FF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providing seven life-changing programs. When you join the walk, you help fund the training and matching of life-changing teams like Jennifer and Zane.</w:t>
      </w:r>
    </w:p>
    <w:p w:rsidR="25E57A8D" w:rsidP="6BAC028E" w:rsidRDefault="25E57A8D" w14:paraId="500609AE" w14:textId="0051AD99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1297FF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incredible bond or sign up to donate and </w:t>
      </w:r>
      <w:r w:rsidRPr="6BAC028E" w:rsidR="1297FF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BAC028E" w:rsidR="1297FF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hyperlink r:id="Rf3dc510833c047bf">
        <w:r w:rsidRPr="6BAC028E" w:rsidR="63B03C3C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3C8C5C0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5E57A8D" w:rsidP="6BAC028E" w:rsidRDefault="25E57A8D" w14:paraId="00A889DF" w14:textId="0D1E0EC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1B3BE583" w14:textId="3CAD10F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2E426EE9" w14:textId="5EFF5B5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37E626EF" w14:textId="0035E41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239C1C09" w14:textId="2AF912D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7B6AA12B" w14:textId="5C8DC02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0D5556B3" w14:textId="70294D3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5E57A8D" w:rsidP="6BAC028E" w:rsidRDefault="25E57A8D" w14:paraId="6EAED6BF" w14:textId="6F86D29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53EC404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Autism Assistance team</w:t>
      </w:r>
      <w:r w:rsidRPr="6BAC028E" w:rsidR="5A2E977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Alison and Button</w:t>
      </w:r>
      <w:r w:rsidRPr="6BAC028E" w:rsidR="34D0E381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s </w:t>
      </w:r>
      <w:r w:rsidRPr="6BAC028E" w:rsidR="5A2E977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+ Her Mother Jodie</w:t>
      </w:r>
    </w:p>
    <w:p w:rsidR="25E57A8D" w:rsidP="6BAC028E" w:rsidRDefault="25E57A8D" w14:paraId="6ADA56E6" w14:textId="445BA6AD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E57A8D" w:rsidP="6BAC028E" w:rsidRDefault="25E57A8D" w14:paraId="5FDDE7B7" w14:textId="0EBAACC0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Meet Alison, her Dog Guide Buttons, and her mother Jodie—an inspiring team from our Autism Assistance Program!</w:t>
      </w:r>
    </w:p>
    <w:p w:rsidR="25E57A8D" w:rsidP="6BAC028E" w:rsidRDefault="25E57A8D" w14:paraId="5B981378" w14:textId="40689417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5E57A8D" w:rsidP="6BAC028E" w:rsidRDefault="25E57A8D" w14:paraId="3D50902A" w14:textId="114A2F41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Dog Guides is the only organization providing seven life-changing programs. When you join the walk, you help fund the training and matching of life-changing teams like Jennifer and Zane.</w:t>
      </w:r>
    </w:p>
    <w:p w:rsidR="25E57A8D" w:rsidP="6BAC028E" w:rsidRDefault="25E57A8D" w14:paraId="121B9422" w14:textId="66DFE58E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their incredible bond or sign up to donate and </w:t>
      </w: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BAC028E" w:rsidR="512EEE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</w:t>
      </w:r>
      <w:r w:rsidRPr="6BAC028E" w:rsidR="4BD614E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1b45a34bccfe46c3">
        <w:r w:rsidRPr="6BAC028E" w:rsidR="4BD614EE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2"/>
            <w:szCs w:val="22"/>
            <w:lang w:val="en-US"/>
          </w:rPr>
          <w:t>www.walkfordogguides.com</w:t>
        </w:r>
      </w:hyperlink>
      <w:r w:rsidRPr="6BAC028E" w:rsidR="3AEE154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</w:t>
      </w:r>
    </w:p>
    <w:p w:rsidR="25E57A8D" w:rsidP="25E57A8D" w:rsidRDefault="25E57A8D" w14:paraId="56BF74CF" w14:textId="09537C14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Su6XQuAk4MnrJ" int2:id="7rk3HbMn">
      <int2:state int2:type="AugLoop_Text_Critique" int2:value="Rejected"/>
    </int2:textHash>
    <int2:textHash int2:hashCode="OS14cZRK+fio2u" int2:id="sWoDw95C">
      <int2:state int2:type="AugLoop_Text_Critique" int2:value="Rejected"/>
    </int2:textHash>
    <int2:textHash int2:hashCode="gdmu6g4aQI1ltm" int2:id="2vi4oMDl">
      <int2:state int2:type="AugLoop_Text_Critique" int2:value="Rejected"/>
    </int2:textHash>
    <int2:textHash int2:hashCode="LNdIS8GxX8z/gi" int2:id="PUEip9AE">
      <int2:state int2:type="AugLoop_Text_Critique" int2:value="Rejected"/>
    </int2:textHash>
    <int2:textHash int2:hashCode="Cx6Vz9l3UZGnIk" int2:id="CCzP9kNg">
      <int2:state int2:type="AugLoop_Text_Critique" int2:value="Rejected"/>
    </int2:textHash>
    <int2:textHash int2:hashCode="0lGH3BN/NciLyA" int2:id="XY6dIxBX">
      <int2:state int2:type="AugLoop_Text_Critique" int2:value="Rejected"/>
    </int2:textHash>
    <int2:textHash int2:hashCode="C9CHBhzripLIwz" int2:id="tnA4Yec0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79884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85a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e35c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ef5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5a4b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6b9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181e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78a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1d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66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e65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6e1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8db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699D4"/>
    <w:rsid w:val="003C8A31"/>
    <w:rsid w:val="0070AFEE"/>
    <w:rsid w:val="007B91A4"/>
    <w:rsid w:val="0080F14B"/>
    <w:rsid w:val="0097123B"/>
    <w:rsid w:val="00B6C023"/>
    <w:rsid w:val="00DC37AC"/>
    <w:rsid w:val="024521CA"/>
    <w:rsid w:val="0248190D"/>
    <w:rsid w:val="0289595F"/>
    <w:rsid w:val="0295C136"/>
    <w:rsid w:val="037CDC2B"/>
    <w:rsid w:val="03E7105B"/>
    <w:rsid w:val="044B4A80"/>
    <w:rsid w:val="047C7232"/>
    <w:rsid w:val="04A006FC"/>
    <w:rsid w:val="04BB85A2"/>
    <w:rsid w:val="04D00ECA"/>
    <w:rsid w:val="05172FB9"/>
    <w:rsid w:val="0524210D"/>
    <w:rsid w:val="056A2834"/>
    <w:rsid w:val="05EA1507"/>
    <w:rsid w:val="0635E61F"/>
    <w:rsid w:val="06B7008E"/>
    <w:rsid w:val="06E1205A"/>
    <w:rsid w:val="0713855C"/>
    <w:rsid w:val="073B4CF9"/>
    <w:rsid w:val="07A45CAA"/>
    <w:rsid w:val="07C2B075"/>
    <w:rsid w:val="0822A24E"/>
    <w:rsid w:val="082A1F5B"/>
    <w:rsid w:val="082B38FA"/>
    <w:rsid w:val="08406F84"/>
    <w:rsid w:val="093894F2"/>
    <w:rsid w:val="09A4B32D"/>
    <w:rsid w:val="0A2727BD"/>
    <w:rsid w:val="0A672A9B"/>
    <w:rsid w:val="0AA9E56F"/>
    <w:rsid w:val="0AF25B9A"/>
    <w:rsid w:val="0BA07E25"/>
    <w:rsid w:val="0C546686"/>
    <w:rsid w:val="0C99A52D"/>
    <w:rsid w:val="0CCA8CEE"/>
    <w:rsid w:val="0CD054AC"/>
    <w:rsid w:val="0CE17488"/>
    <w:rsid w:val="0D17E634"/>
    <w:rsid w:val="0D3724BE"/>
    <w:rsid w:val="0DB00774"/>
    <w:rsid w:val="0DC2F70E"/>
    <w:rsid w:val="0E308607"/>
    <w:rsid w:val="0E72670C"/>
    <w:rsid w:val="0F18322C"/>
    <w:rsid w:val="107E75AC"/>
    <w:rsid w:val="11669039"/>
    <w:rsid w:val="11EEAB97"/>
    <w:rsid w:val="124D1165"/>
    <w:rsid w:val="127C7C0A"/>
    <w:rsid w:val="1297FFC7"/>
    <w:rsid w:val="12BABED8"/>
    <w:rsid w:val="12BD38EA"/>
    <w:rsid w:val="1347F103"/>
    <w:rsid w:val="13BE31FC"/>
    <w:rsid w:val="1496A17F"/>
    <w:rsid w:val="14F80063"/>
    <w:rsid w:val="15E9183A"/>
    <w:rsid w:val="15F4962B"/>
    <w:rsid w:val="161DD603"/>
    <w:rsid w:val="1660A7A6"/>
    <w:rsid w:val="16934998"/>
    <w:rsid w:val="16FABC6F"/>
    <w:rsid w:val="1823114A"/>
    <w:rsid w:val="183D7A25"/>
    <w:rsid w:val="184F3252"/>
    <w:rsid w:val="18741F77"/>
    <w:rsid w:val="189FEDDF"/>
    <w:rsid w:val="18B9288E"/>
    <w:rsid w:val="190D30E5"/>
    <w:rsid w:val="194C5CF5"/>
    <w:rsid w:val="19C26844"/>
    <w:rsid w:val="19CD092D"/>
    <w:rsid w:val="1A15EEA6"/>
    <w:rsid w:val="1A31BA4E"/>
    <w:rsid w:val="1A39154B"/>
    <w:rsid w:val="1A592C7A"/>
    <w:rsid w:val="1A5A3600"/>
    <w:rsid w:val="1A9F3045"/>
    <w:rsid w:val="1AA2C7B4"/>
    <w:rsid w:val="1ABE8946"/>
    <w:rsid w:val="1B478099"/>
    <w:rsid w:val="1B7624D5"/>
    <w:rsid w:val="1B8EB859"/>
    <w:rsid w:val="1BE72DEB"/>
    <w:rsid w:val="1C6FEB6A"/>
    <w:rsid w:val="1D4211FD"/>
    <w:rsid w:val="1D76726D"/>
    <w:rsid w:val="1DAD920E"/>
    <w:rsid w:val="1DD80BC2"/>
    <w:rsid w:val="1DE62ACA"/>
    <w:rsid w:val="1DEB924A"/>
    <w:rsid w:val="1E1A84C4"/>
    <w:rsid w:val="1E218A4A"/>
    <w:rsid w:val="1E32BECF"/>
    <w:rsid w:val="1E403EB1"/>
    <w:rsid w:val="1EB14066"/>
    <w:rsid w:val="1ECE707C"/>
    <w:rsid w:val="1EDA0D76"/>
    <w:rsid w:val="1EF99FF3"/>
    <w:rsid w:val="1F782E3C"/>
    <w:rsid w:val="1F906466"/>
    <w:rsid w:val="1F986E24"/>
    <w:rsid w:val="203D1F9B"/>
    <w:rsid w:val="204B49A5"/>
    <w:rsid w:val="205685C8"/>
    <w:rsid w:val="2110B6D8"/>
    <w:rsid w:val="2131DC41"/>
    <w:rsid w:val="2163218B"/>
    <w:rsid w:val="22871E39"/>
    <w:rsid w:val="228A687B"/>
    <w:rsid w:val="22A54A0E"/>
    <w:rsid w:val="23226F47"/>
    <w:rsid w:val="2392058C"/>
    <w:rsid w:val="2401B8AA"/>
    <w:rsid w:val="240614C9"/>
    <w:rsid w:val="2409B19D"/>
    <w:rsid w:val="240EC823"/>
    <w:rsid w:val="241287AE"/>
    <w:rsid w:val="24434A60"/>
    <w:rsid w:val="244804FD"/>
    <w:rsid w:val="247246A3"/>
    <w:rsid w:val="24930C48"/>
    <w:rsid w:val="24A5861E"/>
    <w:rsid w:val="25676F11"/>
    <w:rsid w:val="25D6F337"/>
    <w:rsid w:val="25E57A8D"/>
    <w:rsid w:val="2665B6A4"/>
    <w:rsid w:val="267746B9"/>
    <w:rsid w:val="28335551"/>
    <w:rsid w:val="285B75DE"/>
    <w:rsid w:val="28C08BE7"/>
    <w:rsid w:val="29084779"/>
    <w:rsid w:val="290DA838"/>
    <w:rsid w:val="29504C86"/>
    <w:rsid w:val="297A3328"/>
    <w:rsid w:val="297CBD57"/>
    <w:rsid w:val="298234B1"/>
    <w:rsid w:val="29867E13"/>
    <w:rsid w:val="299B46C8"/>
    <w:rsid w:val="29F3C742"/>
    <w:rsid w:val="2A6E6BE0"/>
    <w:rsid w:val="2A7C6784"/>
    <w:rsid w:val="2AE179B9"/>
    <w:rsid w:val="2B2CC56E"/>
    <w:rsid w:val="2B2E098B"/>
    <w:rsid w:val="2BC7B6EA"/>
    <w:rsid w:val="2BF40F94"/>
    <w:rsid w:val="2C40B6A7"/>
    <w:rsid w:val="2C7E6668"/>
    <w:rsid w:val="2DD1E798"/>
    <w:rsid w:val="2EF018FC"/>
    <w:rsid w:val="2F37E0A6"/>
    <w:rsid w:val="2F92F45E"/>
    <w:rsid w:val="2FFFC0CA"/>
    <w:rsid w:val="3007BB33"/>
    <w:rsid w:val="300C776F"/>
    <w:rsid w:val="3024CC89"/>
    <w:rsid w:val="304E6110"/>
    <w:rsid w:val="311E0EFE"/>
    <w:rsid w:val="317355AF"/>
    <w:rsid w:val="3195DADE"/>
    <w:rsid w:val="319E5B6E"/>
    <w:rsid w:val="31BB0B95"/>
    <w:rsid w:val="31DBA45C"/>
    <w:rsid w:val="322C63E3"/>
    <w:rsid w:val="323AC132"/>
    <w:rsid w:val="3276E1A2"/>
    <w:rsid w:val="329FE93D"/>
    <w:rsid w:val="337B5ED3"/>
    <w:rsid w:val="33956DF6"/>
    <w:rsid w:val="3408895F"/>
    <w:rsid w:val="341D241A"/>
    <w:rsid w:val="344951F4"/>
    <w:rsid w:val="348320B8"/>
    <w:rsid w:val="349880C2"/>
    <w:rsid w:val="34D0E381"/>
    <w:rsid w:val="34EBAE0F"/>
    <w:rsid w:val="35836838"/>
    <w:rsid w:val="35B699D4"/>
    <w:rsid w:val="3677DCB5"/>
    <w:rsid w:val="372952AD"/>
    <w:rsid w:val="379E0E05"/>
    <w:rsid w:val="37BA4B0A"/>
    <w:rsid w:val="37F8BE5C"/>
    <w:rsid w:val="3801A55B"/>
    <w:rsid w:val="38B36D7F"/>
    <w:rsid w:val="38D05247"/>
    <w:rsid w:val="3965E569"/>
    <w:rsid w:val="39E2D218"/>
    <w:rsid w:val="3A04AA6E"/>
    <w:rsid w:val="3A04B0D7"/>
    <w:rsid w:val="3A4C213A"/>
    <w:rsid w:val="3A849463"/>
    <w:rsid w:val="3A9D5505"/>
    <w:rsid w:val="3AEE1542"/>
    <w:rsid w:val="3B5ABEE1"/>
    <w:rsid w:val="3B7F15A2"/>
    <w:rsid w:val="3BA1021E"/>
    <w:rsid w:val="3BD1BD41"/>
    <w:rsid w:val="3C7248CB"/>
    <w:rsid w:val="3C8C5C0A"/>
    <w:rsid w:val="3C97B44F"/>
    <w:rsid w:val="3CABD997"/>
    <w:rsid w:val="3CE90FC8"/>
    <w:rsid w:val="3CFF688A"/>
    <w:rsid w:val="3D749BD7"/>
    <w:rsid w:val="3D9308D5"/>
    <w:rsid w:val="3D95EE7C"/>
    <w:rsid w:val="3E5D34A8"/>
    <w:rsid w:val="3F19AAF4"/>
    <w:rsid w:val="3F57CFAB"/>
    <w:rsid w:val="3F5ABFBC"/>
    <w:rsid w:val="3FC14E4D"/>
    <w:rsid w:val="400EAC5D"/>
    <w:rsid w:val="402CEFFF"/>
    <w:rsid w:val="4089A14E"/>
    <w:rsid w:val="40A3B144"/>
    <w:rsid w:val="40B948B2"/>
    <w:rsid w:val="40BEE286"/>
    <w:rsid w:val="40D16EF2"/>
    <w:rsid w:val="4159E5D0"/>
    <w:rsid w:val="417AF73C"/>
    <w:rsid w:val="41E0AE8C"/>
    <w:rsid w:val="41F8C63D"/>
    <w:rsid w:val="421B68E8"/>
    <w:rsid w:val="42545338"/>
    <w:rsid w:val="4268211A"/>
    <w:rsid w:val="42689EB2"/>
    <w:rsid w:val="42A660BA"/>
    <w:rsid w:val="4305F17D"/>
    <w:rsid w:val="43688889"/>
    <w:rsid w:val="43CD20A4"/>
    <w:rsid w:val="4469D45E"/>
    <w:rsid w:val="44DBF007"/>
    <w:rsid w:val="44F46BF3"/>
    <w:rsid w:val="454339E1"/>
    <w:rsid w:val="455A17B3"/>
    <w:rsid w:val="45636EBA"/>
    <w:rsid w:val="45CB6FA5"/>
    <w:rsid w:val="4614DA5C"/>
    <w:rsid w:val="4676C8E5"/>
    <w:rsid w:val="47120FA2"/>
    <w:rsid w:val="4764FD1A"/>
    <w:rsid w:val="479FF2FF"/>
    <w:rsid w:val="47E614EB"/>
    <w:rsid w:val="48354D4E"/>
    <w:rsid w:val="485F4798"/>
    <w:rsid w:val="48B03074"/>
    <w:rsid w:val="49BF8CB2"/>
    <w:rsid w:val="4A5A7490"/>
    <w:rsid w:val="4A7882F8"/>
    <w:rsid w:val="4AA26356"/>
    <w:rsid w:val="4AED12D6"/>
    <w:rsid w:val="4B4AA1EF"/>
    <w:rsid w:val="4B8177E5"/>
    <w:rsid w:val="4BCE5C6F"/>
    <w:rsid w:val="4BD614EE"/>
    <w:rsid w:val="4C0F23AE"/>
    <w:rsid w:val="4C142F66"/>
    <w:rsid w:val="4C189D14"/>
    <w:rsid w:val="4C27C370"/>
    <w:rsid w:val="4C6D08B4"/>
    <w:rsid w:val="4CD5124B"/>
    <w:rsid w:val="4D713080"/>
    <w:rsid w:val="4D71CA18"/>
    <w:rsid w:val="4D75C251"/>
    <w:rsid w:val="4E1231BA"/>
    <w:rsid w:val="4E1866D6"/>
    <w:rsid w:val="4E3095C8"/>
    <w:rsid w:val="4E413C39"/>
    <w:rsid w:val="4E508464"/>
    <w:rsid w:val="4E965824"/>
    <w:rsid w:val="4F838CD2"/>
    <w:rsid w:val="4FB35821"/>
    <w:rsid w:val="50C20A05"/>
    <w:rsid w:val="512EEE74"/>
    <w:rsid w:val="515434D2"/>
    <w:rsid w:val="519E727B"/>
    <w:rsid w:val="52112A66"/>
    <w:rsid w:val="5234DE27"/>
    <w:rsid w:val="526C1877"/>
    <w:rsid w:val="52938FCC"/>
    <w:rsid w:val="52BEB5DD"/>
    <w:rsid w:val="53331546"/>
    <w:rsid w:val="533CC2EB"/>
    <w:rsid w:val="5350889B"/>
    <w:rsid w:val="53B7B7E0"/>
    <w:rsid w:val="53EC4046"/>
    <w:rsid w:val="54077D7B"/>
    <w:rsid w:val="5523E2F3"/>
    <w:rsid w:val="553CF5B4"/>
    <w:rsid w:val="556CEDD8"/>
    <w:rsid w:val="55DFC337"/>
    <w:rsid w:val="56C36AFB"/>
    <w:rsid w:val="575D58D5"/>
    <w:rsid w:val="5789550B"/>
    <w:rsid w:val="586A0E5A"/>
    <w:rsid w:val="589AAA86"/>
    <w:rsid w:val="58FFC28F"/>
    <w:rsid w:val="592C3506"/>
    <w:rsid w:val="59C832EF"/>
    <w:rsid w:val="5A2E977E"/>
    <w:rsid w:val="5A318E25"/>
    <w:rsid w:val="5A4CFDAF"/>
    <w:rsid w:val="5B4B509D"/>
    <w:rsid w:val="5BC38E25"/>
    <w:rsid w:val="5C590066"/>
    <w:rsid w:val="5C5AD56F"/>
    <w:rsid w:val="5C5C8F56"/>
    <w:rsid w:val="5C5FF9ED"/>
    <w:rsid w:val="5CA3181B"/>
    <w:rsid w:val="5D4D7CFB"/>
    <w:rsid w:val="5D8E0B11"/>
    <w:rsid w:val="5D90D805"/>
    <w:rsid w:val="5D997CC6"/>
    <w:rsid w:val="5EC31B37"/>
    <w:rsid w:val="5EED6214"/>
    <w:rsid w:val="5F6480B2"/>
    <w:rsid w:val="6015F21D"/>
    <w:rsid w:val="602CEA6E"/>
    <w:rsid w:val="6079F7E7"/>
    <w:rsid w:val="607C91DD"/>
    <w:rsid w:val="60D7AE3B"/>
    <w:rsid w:val="61AD76E7"/>
    <w:rsid w:val="61FF31C8"/>
    <w:rsid w:val="62245655"/>
    <w:rsid w:val="6231448E"/>
    <w:rsid w:val="633AEE70"/>
    <w:rsid w:val="635FE260"/>
    <w:rsid w:val="63B03C3C"/>
    <w:rsid w:val="63F64F14"/>
    <w:rsid w:val="64041461"/>
    <w:rsid w:val="64C34FFB"/>
    <w:rsid w:val="6501E632"/>
    <w:rsid w:val="652C989A"/>
    <w:rsid w:val="65574F68"/>
    <w:rsid w:val="6568E200"/>
    <w:rsid w:val="65752497"/>
    <w:rsid w:val="6586C14D"/>
    <w:rsid w:val="65B04028"/>
    <w:rsid w:val="664ED056"/>
    <w:rsid w:val="6669104A"/>
    <w:rsid w:val="66848E1E"/>
    <w:rsid w:val="6744AF7B"/>
    <w:rsid w:val="679977D8"/>
    <w:rsid w:val="67B0D5F7"/>
    <w:rsid w:val="6875EE74"/>
    <w:rsid w:val="68B972F2"/>
    <w:rsid w:val="68D2BC1E"/>
    <w:rsid w:val="68F14E5D"/>
    <w:rsid w:val="6904F21E"/>
    <w:rsid w:val="69B022B3"/>
    <w:rsid w:val="69CEE43D"/>
    <w:rsid w:val="69DF23A9"/>
    <w:rsid w:val="6A3E8708"/>
    <w:rsid w:val="6A87F8CE"/>
    <w:rsid w:val="6AAB5950"/>
    <w:rsid w:val="6BAC028E"/>
    <w:rsid w:val="6BB7995D"/>
    <w:rsid w:val="6BC5538B"/>
    <w:rsid w:val="6BECFBD7"/>
    <w:rsid w:val="6BF38131"/>
    <w:rsid w:val="6BF6FCCA"/>
    <w:rsid w:val="6C58DE91"/>
    <w:rsid w:val="6CE1FB20"/>
    <w:rsid w:val="6D574112"/>
    <w:rsid w:val="6D6815D2"/>
    <w:rsid w:val="6D9013D1"/>
    <w:rsid w:val="6DAE7384"/>
    <w:rsid w:val="6DEA67AE"/>
    <w:rsid w:val="6E07DE34"/>
    <w:rsid w:val="6EA401EB"/>
    <w:rsid w:val="6F2BE8A8"/>
    <w:rsid w:val="6FD4712D"/>
    <w:rsid w:val="706F7A87"/>
    <w:rsid w:val="707488FA"/>
    <w:rsid w:val="70E33B6B"/>
    <w:rsid w:val="712543D1"/>
    <w:rsid w:val="71E650F1"/>
    <w:rsid w:val="724D100F"/>
    <w:rsid w:val="7299518D"/>
    <w:rsid w:val="72A6D63F"/>
    <w:rsid w:val="72A78644"/>
    <w:rsid w:val="72AC042E"/>
    <w:rsid w:val="72AD83DE"/>
    <w:rsid w:val="72B3BE70"/>
    <w:rsid w:val="72C0AA05"/>
    <w:rsid w:val="72F319BD"/>
    <w:rsid w:val="732167D6"/>
    <w:rsid w:val="7349DD5F"/>
    <w:rsid w:val="735DE374"/>
    <w:rsid w:val="73734DCC"/>
    <w:rsid w:val="7379ECFA"/>
    <w:rsid w:val="737AC99E"/>
    <w:rsid w:val="73ACF931"/>
    <w:rsid w:val="7489A77A"/>
    <w:rsid w:val="74DEE118"/>
    <w:rsid w:val="74E9DCFE"/>
    <w:rsid w:val="74F95866"/>
    <w:rsid w:val="7504406B"/>
    <w:rsid w:val="75AFF6B7"/>
    <w:rsid w:val="75D5974F"/>
    <w:rsid w:val="76286132"/>
    <w:rsid w:val="768F5205"/>
    <w:rsid w:val="7690D5F6"/>
    <w:rsid w:val="76B36960"/>
    <w:rsid w:val="76F8D4B6"/>
    <w:rsid w:val="773DF45C"/>
    <w:rsid w:val="77DBD4B2"/>
    <w:rsid w:val="77EC1F2B"/>
    <w:rsid w:val="787FF058"/>
    <w:rsid w:val="79589DDF"/>
    <w:rsid w:val="7A81FEC7"/>
    <w:rsid w:val="7A8BC041"/>
    <w:rsid w:val="7AD0FE1B"/>
    <w:rsid w:val="7ADC271E"/>
    <w:rsid w:val="7AF3B322"/>
    <w:rsid w:val="7B116639"/>
    <w:rsid w:val="7B12C9A9"/>
    <w:rsid w:val="7B9F08D9"/>
    <w:rsid w:val="7BB334CE"/>
    <w:rsid w:val="7BBD82DF"/>
    <w:rsid w:val="7BBD893A"/>
    <w:rsid w:val="7BCF688A"/>
    <w:rsid w:val="7BD44EAE"/>
    <w:rsid w:val="7BDE1070"/>
    <w:rsid w:val="7BFB82A2"/>
    <w:rsid w:val="7CBE45BB"/>
    <w:rsid w:val="7D63D9BC"/>
    <w:rsid w:val="7DE53D54"/>
    <w:rsid w:val="7E226B31"/>
    <w:rsid w:val="7E42688C"/>
    <w:rsid w:val="7E5FD5EB"/>
    <w:rsid w:val="7E9FD911"/>
    <w:rsid w:val="7EB796A3"/>
    <w:rsid w:val="7EBED227"/>
    <w:rsid w:val="7EFFF46F"/>
    <w:rsid w:val="7F600954"/>
    <w:rsid w:val="7F80D856"/>
    <w:rsid w:val="7F9A35BE"/>
    <w:rsid w:val="7FA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99D4"/>
  <w15:chartTrackingRefBased/>
  <w15:docId w15:val="{5E21CBCF-79CC-41E9-8052-469560D77E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D749BD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D749BD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83e1d12c6cf548ef" /><Relationship Type="http://schemas.openxmlformats.org/officeDocument/2006/relationships/fontTable" Target="fontTable.xml" Id="rId4" /><Relationship Type="http://schemas.openxmlformats.org/officeDocument/2006/relationships/image" Target="/media/image.png" Id="R37c1ef5b9bb14a43" /><Relationship Type="http://schemas.microsoft.com/office/2020/10/relationships/intelligence" Target="intelligence2.xml" Id="R70ec628bf2b04c3f" /><Relationship Type="http://schemas.openxmlformats.org/officeDocument/2006/relationships/hyperlink" Target="http://www.walkfordogguides.com/" TargetMode="External" Id="Ra03f5941fbab43e8" /><Relationship Type="http://schemas.openxmlformats.org/officeDocument/2006/relationships/hyperlink" Target="https://www.walkfordogguides.com" TargetMode="External" Id="Rca78f28782c24065" /><Relationship Type="http://schemas.openxmlformats.org/officeDocument/2006/relationships/hyperlink" Target="https://www.walkfordogguides.com" TargetMode="External" Id="R99c18d907f35496e" /><Relationship Type="http://schemas.openxmlformats.org/officeDocument/2006/relationships/hyperlink" Target="https://walkfordogguides.com/resources" TargetMode="External" Id="R95b564bbcbaa42e9" /><Relationship Type="http://schemas.openxmlformats.org/officeDocument/2006/relationships/hyperlink" Target="https://www.walkfordogguides.com" TargetMode="External" Id="R24b5e5228ab74dfc" /><Relationship Type="http://schemas.openxmlformats.org/officeDocument/2006/relationships/hyperlink" Target="https://www.walkfordogguides.com" TargetMode="External" Id="R317d1df4baf84a64" /><Relationship Type="http://schemas.openxmlformats.org/officeDocument/2006/relationships/hyperlink" Target="https://www.walkfordogguides.com" TargetMode="External" Id="R99433e2cdc98443d" /><Relationship Type="http://schemas.openxmlformats.org/officeDocument/2006/relationships/hyperlink" Target="https://www.walkfordogguides.com" TargetMode="External" Id="R08dd1d8c81ce4f23" /><Relationship Type="http://schemas.openxmlformats.org/officeDocument/2006/relationships/hyperlink" Target="https://walkfordogguides.com/resources" TargetMode="External" Id="Rb8851adcee364317" /><Relationship Type="http://schemas.openxmlformats.org/officeDocument/2006/relationships/hyperlink" Target="https://www.walkfordogguides.com" TargetMode="External" Id="Rb6e0d6cb8c5649a5" /><Relationship Type="http://schemas.openxmlformats.org/officeDocument/2006/relationships/hyperlink" Target="https://www.walkfordogguides.com" TargetMode="External" Id="R3b5eec04093b4c28" /><Relationship Type="http://schemas.openxmlformats.org/officeDocument/2006/relationships/hyperlink" Target="https://walkfordogguides.com/resources" TargetMode="External" Id="R399bf622938f4e23" /><Relationship Type="http://schemas.openxmlformats.org/officeDocument/2006/relationships/hyperlink" Target="https://www.walkfordogguides.com" TargetMode="External" Id="Rf5eb5d82bf1e49bb" /><Relationship Type="http://schemas.openxmlformats.org/officeDocument/2006/relationships/hyperlink" Target="https://walkfordogguides.com/resources" TargetMode="External" Id="R51a805a7a00c4aab" /><Relationship Type="http://schemas.openxmlformats.org/officeDocument/2006/relationships/hyperlink" Target="https://www.walkfordogguides.com" TargetMode="External" Id="R62e5e9efe2d741c4" /><Relationship Type="http://schemas.openxmlformats.org/officeDocument/2006/relationships/hyperlink" Target="https://www.walkfordogguides.com" TargetMode="External" Id="R4803621ef46d49b6" /><Relationship Type="http://schemas.openxmlformats.org/officeDocument/2006/relationships/hyperlink" Target="https://www.walkfordogguides.com" TargetMode="External" Id="R3912a1284f824db3" /><Relationship Type="http://schemas.openxmlformats.org/officeDocument/2006/relationships/hyperlink" Target="https://www.walkfordogguides.com" TargetMode="External" Id="R42922f8b13d74e12" /><Relationship Type="http://schemas.openxmlformats.org/officeDocument/2006/relationships/hyperlink" Target="https://www.walkfordogguides.com" TargetMode="External" Id="R5188c5d57b384085" /><Relationship Type="http://schemas.openxmlformats.org/officeDocument/2006/relationships/hyperlink" Target="https://www.walkfordogguides.com" TargetMode="External" Id="Rff860be54df34b10" /><Relationship Type="http://schemas.openxmlformats.org/officeDocument/2006/relationships/hyperlink" Target="https://www.walkfordogguides.com" TargetMode="External" Id="Rf767ad056a3b4458" /><Relationship Type="http://schemas.openxmlformats.org/officeDocument/2006/relationships/hyperlink" Target="https://www.walkfordogguides.com" TargetMode="External" Id="R76a3ede6f3fe4131" /><Relationship Type="http://schemas.openxmlformats.org/officeDocument/2006/relationships/hyperlink" Target="https://www.walkfordogguides.com" TargetMode="External" Id="Rf899a84fde854707" /><Relationship Type="http://schemas.openxmlformats.org/officeDocument/2006/relationships/hyperlink" Target="https://www.walkfordogguides.com" TargetMode="External" Id="Rf3dc510833c047bf" /><Relationship Type="http://schemas.openxmlformats.org/officeDocument/2006/relationships/hyperlink" Target="https://www.walkfordogguides.com" TargetMode="External" Id="R1b45a34bccfe46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E10C95EBA0B4784931817EE0E183D" ma:contentTypeVersion="15" ma:contentTypeDescription="Create a new document." ma:contentTypeScope="" ma:versionID="793d20a2b6da5d4eef8269ce8479bc50">
  <xsd:schema xmlns:xsd="http://www.w3.org/2001/XMLSchema" xmlns:xs="http://www.w3.org/2001/XMLSchema" xmlns:p="http://schemas.microsoft.com/office/2006/metadata/properties" xmlns:ns2="132355f2-e4df-456e-ba3d-23ff5f32693b" xmlns:ns3="d349641e-f86a-4b11-900e-e6b70c0c84a5" targetNamespace="http://schemas.microsoft.com/office/2006/metadata/properties" ma:root="true" ma:fieldsID="9155f2e9f1481e2d1952d6eacfbe0cf7" ns2:_="" ns3:_="">
    <xsd:import namespace="132355f2-e4df-456e-ba3d-23ff5f32693b"/>
    <xsd:import namespace="d349641e-f86a-4b11-900e-e6b70c0c84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55f2-e4df-456e-ba3d-23ff5f3269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57d8883-c00d-4843-be34-ebbec21ff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641e-f86a-4b11-900e-e6b70c0c84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1dead5-e064-44eb-9b4e-f54379360f89}" ma:internalName="TaxCatchAll" ma:showField="CatchAllData" ma:web="d349641e-f86a-4b11-900e-e6b70c0c8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55f2-e4df-456e-ba3d-23ff5f32693b">
      <Terms xmlns="http://schemas.microsoft.com/office/infopath/2007/PartnerControls"/>
    </lcf76f155ced4ddcb4097134ff3c332f>
    <TaxCatchAll xmlns="d349641e-f86a-4b11-900e-e6b70c0c84a5" xsi:nil="true"/>
  </documentManagement>
</p:properties>
</file>

<file path=customXml/itemProps1.xml><?xml version="1.0" encoding="utf-8"?>
<ds:datastoreItem xmlns:ds="http://schemas.openxmlformats.org/officeDocument/2006/customXml" ds:itemID="{0C045DBD-7173-4C88-9A4F-1728DEABF914}"/>
</file>

<file path=customXml/itemProps2.xml><?xml version="1.0" encoding="utf-8"?>
<ds:datastoreItem xmlns:ds="http://schemas.openxmlformats.org/officeDocument/2006/customXml" ds:itemID="{382ACBC5-4C44-4F63-ADBD-7A416EE14A8D}"/>
</file>

<file path=customXml/itemProps3.xml><?xml version="1.0" encoding="utf-8"?>
<ds:datastoreItem xmlns:ds="http://schemas.openxmlformats.org/officeDocument/2006/customXml" ds:itemID="{64C494FE-FF18-4834-B53F-AC8A6A636B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Portelli</dc:creator>
  <keywords/>
  <dc:description/>
  <lastModifiedBy>Amanda Portelli</lastModifiedBy>
  <dcterms:created xsi:type="dcterms:W3CDTF">2024-12-10T21:28:47.0000000Z</dcterms:created>
  <dcterms:modified xsi:type="dcterms:W3CDTF">2025-05-07T20:39:51.7342699Z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0x01010041FE10C95EBA0B4784931817EE0E183D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